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708"/>
        <w:gridCol w:w="221"/>
        <w:gridCol w:w="846"/>
        <w:gridCol w:w="288"/>
        <w:gridCol w:w="97"/>
        <w:gridCol w:w="409"/>
        <w:gridCol w:w="709"/>
        <w:gridCol w:w="936"/>
        <w:gridCol w:w="272"/>
        <w:gridCol w:w="554"/>
        <w:gridCol w:w="987"/>
        <w:gridCol w:w="173"/>
        <w:gridCol w:w="536"/>
        <w:gridCol w:w="1178"/>
        <w:gridCol w:w="98"/>
        <w:gridCol w:w="447"/>
        <w:gridCol w:w="275"/>
        <w:gridCol w:w="895"/>
      </w:tblGrid>
      <w:tr w:rsidR="00CE0942" w:rsidRPr="00164EC0" w14:paraId="2C6BA1DC" w14:textId="77777777">
        <w:trPr>
          <w:jc w:val="center"/>
        </w:trPr>
        <w:tc>
          <w:tcPr>
            <w:tcW w:w="10547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F22282B" w14:textId="77777777" w:rsidR="00CE0942" w:rsidRPr="00164EC0" w:rsidRDefault="00CE0942" w:rsidP="00417976">
            <w:pPr>
              <w:keepNext/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GB"/>
              </w:rPr>
              <w:t>ÓbudaUniversity</w:t>
            </w:r>
          </w:p>
        </w:tc>
      </w:tr>
      <w:tr w:rsidR="00CE0942" w:rsidRPr="00164EC0" w14:paraId="243C5D2F" w14:textId="77777777">
        <w:trPr>
          <w:jc w:val="center"/>
        </w:trPr>
        <w:tc>
          <w:tcPr>
            <w:tcW w:w="5132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D3D27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RejtőSándor Faculty of LightIndustry and Environmental Engineering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A8FDEE7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Faculty</w:t>
            </w:r>
          </w:p>
        </w:tc>
        <w:tc>
          <w:tcPr>
            <w:tcW w:w="3694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726AD" w14:textId="7BC7CB88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ind w:right="205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Environmental Engineering</w:t>
            </w:r>
            <w:r w:rsidR="00D43B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Natural Sciences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5C437DC2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Institute</w:t>
            </w:r>
          </w:p>
        </w:tc>
      </w:tr>
      <w:tr w:rsidR="00CE0942" w:rsidRPr="00FC00D5" w14:paraId="77DDDE2B" w14:textId="77777777">
        <w:trPr>
          <w:jc w:val="center"/>
        </w:trPr>
        <w:tc>
          <w:tcPr>
            <w:tcW w:w="307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ACFA885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Hungarian title of the course:</w:t>
            </w:r>
          </w:p>
        </w:tc>
        <w:tc>
          <w:tcPr>
            <w:tcW w:w="45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80C4FE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Matematika II.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6121379" w14:textId="77777777" w:rsidR="00CE0942" w:rsidRPr="00FC00D5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FC00D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Neptun code:</w:t>
            </w:r>
          </w:p>
        </w:tc>
        <w:tc>
          <w:tcPr>
            <w:tcW w:w="1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81E293" w14:textId="77777777" w:rsidR="00CE0942" w:rsidRPr="00FC00D5" w:rsidRDefault="00CE0942" w:rsidP="00417976">
            <w:pPr>
              <w:rPr>
                <w:rFonts w:ascii="Arial" w:hAnsi="Arial" w:cs="Arial"/>
                <w:sz w:val="20"/>
                <w:szCs w:val="20"/>
              </w:rPr>
            </w:pPr>
            <w:r w:rsidRPr="00FC00D5">
              <w:rPr>
                <w:rFonts w:ascii="Arial" w:hAnsi="Arial" w:cs="Arial"/>
                <w:sz w:val="20"/>
                <w:szCs w:val="20"/>
              </w:rPr>
              <w:t>RKX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C00D5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2E</w:t>
            </w:r>
            <w:r w:rsidRPr="00FC00D5">
              <w:rPr>
                <w:rFonts w:ascii="Arial" w:hAnsi="Arial" w:cs="Arial"/>
                <w:sz w:val="20"/>
                <w:szCs w:val="20"/>
              </w:rPr>
              <w:t>BNE</w:t>
            </w:r>
          </w:p>
        </w:tc>
      </w:tr>
      <w:tr w:rsidR="00CE0942" w:rsidRPr="00164EC0" w14:paraId="281E4E1D" w14:textId="77777777">
        <w:trPr>
          <w:jc w:val="center"/>
        </w:trPr>
        <w:tc>
          <w:tcPr>
            <w:tcW w:w="307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5A0FD60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English title of the course:</w:t>
            </w:r>
          </w:p>
        </w:tc>
        <w:tc>
          <w:tcPr>
            <w:tcW w:w="45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251920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Mathematics II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641C4E2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Credit: </w:t>
            </w:r>
          </w:p>
        </w:tc>
        <w:tc>
          <w:tcPr>
            <w:tcW w:w="1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2AC6EC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</w:t>
            </w:r>
          </w:p>
        </w:tc>
      </w:tr>
      <w:tr w:rsidR="00CE0942" w:rsidRPr="00164EC0" w14:paraId="6859DB14" w14:textId="77777777">
        <w:trPr>
          <w:jc w:val="center"/>
        </w:trPr>
        <w:tc>
          <w:tcPr>
            <w:tcW w:w="298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DA7641C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Type (compulsory/obligatory:)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85B25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obligatory</w:t>
            </w:r>
          </w:p>
        </w:tc>
        <w:tc>
          <w:tcPr>
            <w:tcW w:w="1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08D4D2C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Education Type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64356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</w:t>
            </w:r>
            <w:r w:rsidRPr="00164EC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ull-time</w:t>
            </w:r>
          </w:p>
        </w:tc>
        <w:tc>
          <w:tcPr>
            <w:tcW w:w="24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1E2167C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Semester :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8542A0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</w:t>
            </w:r>
          </w:p>
        </w:tc>
      </w:tr>
      <w:tr w:rsidR="00CE0942" w14:paraId="5F080957" w14:textId="77777777">
        <w:trPr>
          <w:jc w:val="center"/>
        </w:trPr>
        <w:tc>
          <w:tcPr>
            <w:tcW w:w="3487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A366EC6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Study field:</w:t>
            </w:r>
          </w:p>
        </w:tc>
        <w:tc>
          <w:tcPr>
            <w:tcW w:w="70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479F8" w14:textId="77777777" w:rsidR="00CE0942" w:rsidRDefault="00CE0942" w:rsidP="00417976"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environmental engineering, industrial product and form design</w:t>
            </w:r>
          </w:p>
        </w:tc>
      </w:tr>
      <w:tr w:rsidR="00CE0942" w:rsidRPr="00164EC0" w14:paraId="7BA24074" w14:textId="77777777">
        <w:trPr>
          <w:jc w:val="center"/>
        </w:trPr>
        <w:tc>
          <w:tcPr>
            <w:tcW w:w="16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25B3E53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Lecturer:</w:t>
            </w:r>
          </w:p>
        </w:tc>
        <w:tc>
          <w:tcPr>
            <w:tcW w:w="892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72C953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Dr González Henry</w:t>
            </w:r>
          </w:p>
        </w:tc>
      </w:tr>
      <w:tr w:rsidR="00CE0942" w:rsidRPr="00164EC0" w14:paraId="11946F3A" w14:textId="77777777">
        <w:trPr>
          <w:jc w:val="center"/>
        </w:trPr>
        <w:tc>
          <w:tcPr>
            <w:tcW w:w="3487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A8F9109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Required preliminary knowledge:</w:t>
            </w:r>
          </w:p>
        </w:tc>
        <w:tc>
          <w:tcPr>
            <w:tcW w:w="70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BBD985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MathematicsI  NMXAN1EBNE</w:t>
            </w:r>
          </w:p>
        </w:tc>
      </w:tr>
      <w:tr w:rsidR="00CE0942" w:rsidRPr="00164EC0" w14:paraId="05911897" w14:textId="77777777">
        <w:trPr>
          <w:trHeight w:val="369"/>
          <w:jc w:val="center"/>
        </w:trPr>
        <w:tc>
          <w:tcPr>
            <w:tcW w:w="16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67BC87C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Weekly teaching hours: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5C6EA4D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Lecture:  </w:t>
            </w:r>
          </w:p>
        </w:tc>
        <w:tc>
          <w:tcPr>
            <w:tcW w:w="7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78116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1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FBFFF28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Practical work:  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C9D63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01EC278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Laboratory</w:t>
            </w: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br/>
              <w:t>work:</w:t>
            </w:r>
          </w:p>
        </w:tc>
        <w:tc>
          <w:tcPr>
            <w:tcW w:w="1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1757D3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0</w:t>
            </w:r>
          </w:p>
        </w:tc>
      </w:tr>
      <w:tr w:rsidR="00CE0942" w:rsidRPr="00164EC0" w14:paraId="583560EB" w14:textId="77777777">
        <w:trPr>
          <w:trHeight w:val="519"/>
          <w:jc w:val="center"/>
        </w:trPr>
        <w:tc>
          <w:tcPr>
            <w:tcW w:w="269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A6911A7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Exam type:</w:t>
            </w:r>
          </w:p>
        </w:tc>
        <w:tc>
          <w:tcPr>
            <w:tcW w:w="79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D7015F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writ-ten exam</w:t>
            </w:r>
          </w:p>
        </w:tc>
        <w:tc>
          <w:tcPr>
            <w:tcW w:w="191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25C5ADA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Language of course: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161FA8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English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7C94E4B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In timetable: </w:t>
            </w:r>
          </w:p>
        </w:tc>
        <w:tc>
          <w:tcPr>
            <w:tcW w:w="171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D5A0D" w14:textId="77777777" w:rsidR="00CE0942" w:rsidRDefault="00CE0942" w:rsidP="00FF62DA">
            <w:r>
              <w:t>Lecture: Monday: 13:30-15:10</w:t>
            </w:r>
          </w:p>
          <w:p w14:paraId="71049783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t>Practice: Wednesday: 12:35-15:10</w:t>
            </w:r>
          </w:p>
        </w:tc>
      </w:tr>
      <w:tr w:rsidR="00CE0942" w:rsidRPr="00164EC0" w14:paraId="691B67CD" w14:textId="77777777">
        <w:trPr>
          <w:jc w:val="center"/>
        </w:trPr>
        <w:tc>
          <w:tcPr>
            <w:tcW w:w="10547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12D3F99B" w14:textId="77777777" w:rsidR="00CE0942" w:rsidRPr="00164EC0" w:rsidRDefault="00CE0942" w:rsidP="00417976">
            <w:pPr>
              <w:keepNext/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GB"/>
              </w:rPr>
              <w:t>Curriculum</w:t>
            </w:r>
          </w:p>
        </w:tc>
      </w:tr>
      <w:tr w:rsidR="00CE0942" w:rsidRPr="00164EC0" w14:paraId="11A8385E" w14:textId="77777777">
        <w:trPr>
          <w:trHeight w:val="278"/>
          <w:jc w:val="center"/>
        </w:trPr>
        <w:tc>
          <w:tcPr>
            <w:tcW w:w="10547" w:type="dxa"/>
            <w:gridSpan w:val="1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5B6A2206" w14:textId="77777777" w:rsidR="00CE0942" w:rsidRPr="00164EC0" w:rsidRDefault="00CE0942" w:rsidP="00417976">
            <w:pPr>
              <w:keepNext/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Abstract:</w:t>
            </w:r>
          </w:p>
        </w:tc>
      </w:tr>
      <w:tr w:rsidR="00CE0942" w:rsidRPr="0094767F" w14:paraId="46273185" w14:textId="77777777">
        <w:trPr>
          <w:trHeight w:hRule="exact" w:val="1228"/>
          <w:jc w:val="center"/>
        </w:trPr>
        <w:tc>
          <w:tcPr>
            <w:tcW w:w="10547" w:type="dxa"/>
            <w:gridSpan w:val="1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72F1C" w14:textId="77777777" w:rsidR="00CE0942" w:rsidRPr="0094767F" w:rsidRDefault="00CE0942" w:rsidP="00417976">
            <w:pPr>
              <w:pStyle w:val="Lers"/>
              <w:rPr>
                <w:rFonts w:cs="Times New Roman"/>
              </w:rPr>
            </w:pPr>
            <w:r>
              <w:t>Solution of systems of linear</w:t>
            </w:r>
            <w:r w:rsidR="00964AD8">
              <w:t xml:space="preserve"> </w:t>
            </w:r>
            <w:r>
              <w:t>equatiions</w:t>
            </w:r>
            <w:r w:rsidR="00964AD8">
              <w:t xml:space="preserve"> </w:t>
            </w:r>
            <w:r>
              <w:t>by Gaussian elimination. An overview of the most important</w:t>
            </w:r>
            <w:r w:rsidR="00964AD8">
              <w:t xml:space="preserve"> </w:t>
            </w:r>
            <w:r>
              <w:t>ordinary</w:t>
            </w:r>
            <w:r w:rsidR="00964AD8">
              <w:t xml:space="preserve"> </w:t>
            </w:r>
            <w:r>
              <w:t>differential</w:t>
            </w:r>
            <w:r w:rsidR="00964AD8">
              <w:t xml:space="preserve"> </w:t>
            </w:r>
            <w:r>
              <w:t>equations and their</w:t>
            </w:r>
            <w:r w:rsidR="00964AD8">
              <w:t xml:space="preserve"> </w:t>
            </w:r>
            <w:r>
              <w:t>solution</w:t>
            </w:r>
            <w:r w:rsidR="00964AD8">
              <w:t xml:space="preserve"> </w:t>
            </w:r>
            <w:r>
              <w:t>methods. Building up</w:t>
            </w:r>
            <w:r w:rsidR="00964AD8">
              <w:t xml:space="preserve"> </w:t>
            </w:r>
            <w:r>
              <w:t>the</w:t>
            </w:r>
            <w:r w:rsidR="00964AD8">
              <w:t xml:space="preserve"> </w:t>
            </w:r>
            <w:r>
              <w:t>concept of convergence, differential and integral</w:t>
            </w:r>
            <w:r w:rsidR="00964AD8">
              <w:t xml:space="preserve"> </w:t>
            </w:r>
            <w:r>
              <w:t>calculus of multivariate</w:t>
            </w:r>
            <w:r w:rsidR="00964AD8">
              <w:t xml:space="preserve"> </w:t>
            </w:r>
            <w:r>
              <w:t>functions. Questions</w:t>
            </w:r>
            <w:r w:rsidR="00964AD8">
              <w:t xml:space="preserve"> </w:t>
            </w:r>
            <w:r>
              <w:t>concerning</w:t>
            </w:r>
            <w:r w:rsidR="00964AD8">
              <w:t xml:space="preserve"> </w:t>
            </w:r>
            <w:r>
              <w:t>smooth</w:t>
            </w:r>
            <w:r w:rsidR="00964AD8">
              <w:t xml:space="preserve"> </w:t>
            </w:r>
            <w:r>
              <w:t>curves and surfaces, vectoranalysis. A survey of the</w:t>
            </w:r>
            <w:r w:rsidR="00964AD8">
              <w:t xml:space="preserve"> </w:t>
            </w:r>
            <w:r>
              <w:t>basic</w:t>
            </w:r>
            <w:r w:rsidR="00964AD8">
              <w:t xml:space="preserve"> </w:t>
            </w:r>
            <w:r>
              <w:t>concepts</w:t>
            </w:r>
            <w:r w:rsidR="00964AD8">
              <w:t xml:space="preserve"> </w:t>
            </w:r>
            <w:r>
              <w:t>in</w:t>
            </w:r>
            <w:r w:rsidR="00964AD8">
              <w:t xml:space="preserve"> </w:t>
            </w:r>
            <w:r>
              <w:t>combinatorics, probability and mathematical</w:t>
            </w:r>
            <w:r w:rsidR="00964AD8">
              <w:t xml:space="preserve"> </w:t>
            </w:r>
            <w:r>
              <w:t xml:space="preserve">statistics.  </w:t>
            </w:r>
          </w:p>
        </w:tc>
      </w:tr>
      <w:tr w:rsidR="00CE0942" w:rsidRPr="00164EC0" w14:paraId="64A407F6" w14:textId="77777777">
        <w:trPr>
          <w:trHeight w:val="278"/>
          <w:jc w:val="center"/>
        </w:trPr>
        <w:tc>
          <w:tcPr>
            <w:tcW w:w="10547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68A387F7" w14:textId="77777777" w:rsidR="00CE0942" w:rsidRPr="00164EC0" w:rsidRDefault="00CE0942" w:rsidP="00417976">
            <w:pPr>
              <w:keepNext/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Detailed schedule of the course:</w:t>
            </w:r>
          </w:p>
        </w:tc>
      </w:tr>
      <w:tr w:rsidR="00CE0942" w:rsidRPr="00164EC0" w14:paraId="396741B2" w14:textId="77777777">
        <w:trPr>
          <w:trHeight w:val="278"/>
          <w:jc w:val="center"/>
        </w:trPr>
        <w:tc>
          <w:tcPr>
            <w:tcW w:w="10547" w:type="dxa"/>
            <w:gridSpan w:val="1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3D26487" w14:textId="77777777" w:rsidR="00CE0942" w:rsidRPr="00164EC0" w:rsidRDefault="00CE0942" w:rsidP="00417976">
            <w:pPr>
              <w:keepNext/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Topics of lectures</w:t>
            </w: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:</w:t>
            </w:r>
          </w:p>
        </w:tc>
      </w:tr>
      <w:tr w:rsidR="00CE0942" w:rsidRPr="00164EC0" w14:paraId="4B9BDF38" w14:textId="77777777">
        <w:trPr>
          <w:trHeight w:val="735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9501B69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Week 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No.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1386B81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 xml:space="preserve">Date 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C80FDF9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Description</w:t>
            </w:r>
          </w:p>
        </w:tc>
      </w:tr>
      <w:tr w:rsidR="00CE0942" w14:paraId="5710DE42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F562A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95588" w14:textId="77777777" w:rsidR="00CE0942" w:rsidRPr="009871F2" w:rsidRDefault="00CE0942" w:rsidP="00417976">
            <w:pPr>
              <w:pStyle w:val="Lers"/>
              <w:jc w:val="center"/>
              <w:rPr>
                <w:rFonts w:cs="Times New Roman"/>
              </w:rPr>
            </w:pPr>
            <w:r>
              <w:t>2022 Feb 07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C33F29" w14:textId="77777777" w:rsidR="00CE0942" w:rsidRDefault="00CE0942" w:rsidP="00417976">
            <w:pPr>
              <w:pStyle w:val="Lers"/>
            </w:pPr>
            <w:r>
              <w:t xml:space="preserve">Systems of linearequations. Gauss--Jordan elimination. Rank of a matrix. </w:t>
            </w:r>
          </w:p>
          <w:p w14:paraId="575AF25E" w14:textId="77777777" w:rsidR="00CE0942" w:rsidRDefault="00CE0942" w:rsidP="00417976">
            <w:pPr>
              <w:pStyle w:val="Lers"/>
              <w:rPr>
                <w:rFonts w:cs="Times New Roman"/>
              </w:rPr>
            </w:pPr>
          </w:p>
        </w:tc>
      </w:tr>
      <w:tr w:rsidR="00CE0942" w14:paraId="6CBB0547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B6936" w14:textId="77777777" w:rsidR="00CE0942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2. 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01149" w14:textId="77777777" w:rsidR="00CE0942" w:rsidRDefault="00CE0942" w:rsidP="00417976">
            <w:pPr>
              <w:pStyle w:val="Lers"/>
              <w:jc w:val="center"/>
            </w:pPr>
            <w:r>
              <w:t>Feb.14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540119" w14:textId="77777777" w:rsidR="00CE0942" w:rsidRDefault="00CE0942" w:rsidP="00417976">
            <w:pPr>
              <w:pStyle w:val="Lers"/>
            </w:pPr>
            <w:r>
              <w:t>First order differential equations. General and particular solutions.   Separable differential equations. First-order linear differential equations.</w:t>
            </w:r>
          </w:p>
        </w:tc>
      </w:tr>
      <w:tr w:rsidR="00CE0942" w14:paraId="2E7BE8E8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675E5" w14:textId="77777777" w:rsidR="00CE0942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3.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5AAD5" w14:textId="77777777" w:rsidR="00CE0942" w:rsidRDefault="00CE0942" w:rsidP="00417976">
            <w:pPr>
              <w:pStyle w:val="Lers"/>
              <w:jc w:val="center"/>
            </w:pPr>
            <w:r>
              <w:t>Feb.21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9782A5" w14:textId="77777777" w:rsidR="00CE0942" w:rsidRDefault="00CE0942" w:rsidP="00417976">
            <w:pPr>
              <w:pStyle w:val="Lers"/>
            </w:pPr>
            <w:r>
              <w:t>Second-order</w:t>
            </w:r>
            <w:r w:rsidR="007058A8">
              <w:t xml:space="preserve"> </w:t>
            </w:r>
            <w:r>
              <w:t>linear</w:t>
            </w:r>
            <w:r w:rsidR="007058A8">
              <w:t xml:space="preserve"> </w:t>
            </w:r>
            <w:r>
              <w:t>differential</w:t>
            </w:r>
            <w:r w:rsidR="007058A8">
              <w:t xml:space="preserve"> </w:t>
            </w:r>
            <w:r>
              <w:t>equations</w:t>
            </w:r>
            <w:r w:rsidR="007058A8">
              <w:t xml:space="preserve"> </w:t>
            </w:r>
            <w:r>
              <w:t>with</w:t>
            </w:r>
            <w:r w:rsidR="007058A8">
              <w:t xml:space="preserve"> </w:t>
            </w:r>
            <w:r>
              <w:t>constant</w:t>
            </w:r>
            <w:r w:rsidR="007058A8">
              <w:t xml:space="preserve"> </w:t>
            </w:r>
            <w:r>
              <w:t>coefficients. Damped and harmonic</w:t>
            </w:r>
            <w:r w:rsidR="007058A8">
              <w:t xml:space="preserve"> </w:t>
            </w:r>
            <w:r>
              <w:t>oscillations.</w:t>
            </w:r>
          </w:p>
        </w:tc>
      </w:tr>
      <w:tr w:rsidR="00CE0942" w14:paraId="22EFA2C3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2D496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26333" w14:textId="77777777" w:rsidR="00CE0942" w:rsidRPr="009871F2" w:rsidRDefault="00CE0942" w:rsidP="00417976">
            <w:pPr>
              <w:pStyle w:val="Lers"/>
              <w:jc w:val="center"/>
              <w:rPr>
                <w:rFonts w:cs="Times New Roman"/>
              </w:rPr>
            </w:pPr>
            <w:r>
              <w:t>Feb.28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6453CD" w14:textId="77777777" w:rsidR="00CE0942" w:rsidRDefault="00CE0942" w:rsidP="007A132C">
            <w:pPr>
              <w:pStyle w:val="Lers"/>
              <w:rPr>
                <w:rFonts w:cs="Times New Roman"/>
              </w:rPr>
            </w:pPr>
            <w:r>
              <w:t>Open, closed and bounded</w:t>
            </w:r>
            <w:r w:rsidR="007058A8">
              <w:t xml:space="preserve"> </w:t>
            </w:r>
            <w:r>
              <w:t>sets of euclidean</w:t>
            </w:r>
            <w:r w:rsidR="007058A8">
              <w:t xml:space="preserve"> </w:t>
            </w:r>
            <w:r>
              <w:t>spaces.  Convergence of point</w:t>
            </w:r>
            <w:r w:rsidR="007058A8">
              <w:t xml:space="preserve"> </w:t>
            </w:r>
            <w:r>
              <w:t>sequences.  Limits and continuity of multivariate</w:t>
            </w:r>
            <w:r w:rsidR="007058A8">
              <w:t xml:space="preserve"> </w:t>
            </w:r>
            <w:r>
              <w:t xml:space="preserve">functions. The </w:t>
            </w:r>
            <w:r w:rsidRPr="007D2C1C">
              <w:rPr>
                <w:i/>
                <w:iCs/>
              </w:rPr>
              <w:t>n</w:t>
            </w:r>
            <w:r>
              <w:t>-dimensional</w:t>
            </w:r>
            <w:r w:rsidR="007058A8">
              <w:t xml:space="preserve"> </w:t>
            </w:r>
            <w:r>
              <w:t>space. Multivariat</w:t>
            </w:r>
            <w:r w:rsidR="007058A8">
              <w:t xml:space="preserve">e </w:t>
            </w:r>
            <w:r>
              <w:t>functions (scalarfields), vectorfields. Partial</w:t>
            </w:r>
            <w:r w:rsidR="007058A8">
              <w:t xml:space="preserve"> </w:t>
            </w:r>
            <w:r>
              <w:t>derivatives, gradient</w:t>
            </w:r>
            <w:r w:rsidRPr="00D54694">
              <w:t>.</w:t>
            </w:r>
            <w:r>
              <w:t xml:space="preserve"> The chain</w:t>
            </w:r>
            <w:r w:rsidR="007058A8">
              <w:t xml:space="preserve"> </w:t>
            </w:r>
            <w:r>
              <w:t>rule</w:t>
            </w:r>
            <w:r w:rsidR="007058A8">
              <w:t xml:space="preserve"> </w:t>
            </w:r>
            <w:r>
              <w:t>in</w:t>
            </w:r>
            <w:r w:rsidR="007058A8">
              <w:t xml:space="preserve"> </w:t>
            </w:r>
            <w:r>
              <w:t>several</w:t>
            </w:r>
            <w:r w:rsidR="007058A8">
              <w:t xml:space="preserve"> </w:t>
            </w:r>
            <w:r>
              <w:t>variables. Partial</w:t>
            </w:r>
            <w:r w:rsidR="007058A8">
              <w:t xml:space="preserve"> </w:t>
            </w:r>
            <w:r>
              <w:t xml:space="preserve">derivatives of order 2, </w:t>
            </w:r>
            <w:r w:rsidRPr="000B2B21">
              <w:t>Young</w:t>
            </w:r>
            <w:r w:rsidR="007058A8">
              <w:t xml:space="preserve"> </w:t>
            </w:r>
            <w:r>
              <w:t>theorem</w:t>
            </w:r>
            <w:r w:rsidRPr="000B2B21">
              <w:t>,</w:t>
            </w:r>
            <w:r w:rsidR="007058A8">
              <w:t xml:space="preserve"> </w:t>
            </w:r>
            <w:r>
              <w:t>Smooth</w:t>
            </w:r>
            <w:r w:rsidR="007058A8">
              <w:t xml:space="preserve"> </w:t>
            </w:r>
            <w:r>
              <w:t>curves, velocity</w:t>
            </w:r>
            <w:r w:rsidR="007058A8">
              <w:t xml:space="preserve"> </w:t>
            </w:r>
            <w:r>
              <w:t>field.</w:t>
            </w:r>
            <w:r w:rsidR="007058A8">
              <w:t xml:space="preserve"> </w:t>
            </w:r>
            <w:r>
              <w:t>Derivativein a direction</w:t>
            </w:r>
            <w:r w:rsidRPr="00AA0CF5">
              <w:t>.</w:t>
            </w:r>
            <w:r>
              <w:t xml:space="preserve"> Total differentiability. Smooth</w:t>
            </w:r>
            <w:r w:rsidR="007058A8">
              <w:t xml:space="preserve"> </w:t>
            </w:r>
            <w:r>
              <w:t>surfaces, tangent</w:t>
            </w:r>
            <w:r w:rsidR="007058A8">
              <w:t xml:space="preserve"> </w:t>
            </w:r>
            <w:r>
              <w:t>plane, normal line</w:t>
            </w:r>
            <w:r w:rsidRPr="00040ACC">
              <w:t>.</w:t>
            </w:r>
          </w:p>
        </w:tc>
      </w:tr>
      <w:tr w:rsidR="00CE0942" w14:paraId="207C8EF2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3CAA9" w14:textId="77777777" w:rsidR="00CE0942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5.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29B98" w14:textId="77777777" w:rsidR="00CE0942" w:rsidRDefault="00CE0942" w:rsidP="00417976">
            <w:pPr>
              <w:pStyle w:val="Lers"/>
              <w:jc w:val="center"/>
            </w:pPr>
            <w:r>
              <w:t>Mar 07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D80D21" w14:textId="77777777" w:rsidR="00CE0942" w:rsidRDefault="00CE0942" w:rsidP="007A132C">
            <w:pPr>
              <w:pStyle w:val="Lers"/>
            </w:pPr>
            <w:r>
              <w:t>Solution of Problems of Test 1</w:t>
            </w:r>
          </w:p>
        </w:tc>
      </w:tr>
      <w:tr w:rsidR="00CE0942" w14:paraId="22BF9E98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4993A" w14:textId="77777777" w:rsidR="00CE0942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6.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73291" w14:textId="77777777" w:rsidR="00CE0942" w:rsidRDefault="00CE0942" w:rsidP="00417976">
            <w:pPr>
              <w:pStyle w:val="Lers"/>
              <w:jc w:val="center"/>
            </w:pPr>
            <w:r>
              <w:t>Mar 21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5BBF1D" w14:textId="77777777" w:rsidR="00CE0942" w:rsidRDefault="00CE0942" w:rsidP="007A132C">
            <w:pPr>
              <w:pStyle w:val="Lers"/>
            </w:pPr>
            <w:r>
              <w:t>Test 1</w:t>
            </w:r>
          </w:p>
        </w:tc>
      </w:tr>
      <w:tr w:rsidR="00CE0942" w14:paraId="1F1E5C76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3E5A4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D95CD" w14:textId="77777777" w:rsidR="00CE0942" w:rsidRPr="009871F2" w:rsidRDefault="00CE0942" w:rsidP="00417976">
            <w:pPr>
              <w:pStyle w:val="Lers"/>
              <w:jc w:val="center"/>
              <w:rPr>
                <w:rFonts w:cs="Times New Roman"/>
              </w:rPr>
            </w:pPr>
            <w:r>
              <w:t>Mar 26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68AF6A" w14:textId="77777777" w:rsidR="00CE0942" w:rsidRDefault="00CE0942" w:rsidP="00964AD8">
            <w:pPr>
              <w:pStyle w:val="Lers"/>
              <w:rPr>
                <w:rFonts w:cs="Times New Roman"/>
              </w:rPr>
            </w:pPr>
            <w:r w:rsidRPr="000B2B21">
              <w:t>Hesse</w:t>
            </w:r>
            <w:r>
              <w:t xml:space="preserve">-determinant. Extrema </w:t>
            </w:r>
            <w:r w:rsidR="00964AD8">
              <w:t>of functions of two variables</w:t>
            </w:r>
            <w:r w:rsidRPr="00C27126">
              <w:t>.</w:t>
            </w:r>
            <w:r>
              <w:t xml:space="preserve"> Areal and volume integral, calculation of volumes.</w:t>
            </w:r>
          </w:p>
        </w:tc>
      </w:tr>
      <w:tr w:rsidR="00CE0942" w:rsidRPr="003B6BC9" w14:paraId="31931F02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DE45F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EF19E" w14:textId="77777777" w:rsidR="00CE0942" w:rsidRPr="009871F2" w:rsidRDefault="00CE0942" w:rsidP="00417976">
            <w:pPr>
              <w:pStyle w:val="Lers"/>
              <w:jc w:val="center"/>
              <w:rPr>
                <w:rFonts w:cs="Times New Roman"/>
              </w:rPr>
            </w:pPr>
            <w:r>
              <w:t>Mar 28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4823D2" w14:textId="77777777" w:rsidR="00CE0942" w:rsidRPr="00DB70B5" w:rsidRDefault="00CE0942" w:rsidP="007A132C">
            <w:pPr>
              <w:pStyle w:val="Lers"/>
              <w:rPr>
                <w:rFonts w:cs="Times New Roman"/>
                <w:b/>
                <w:bCs/>
              </w:rPr>
            </w:pPr>
            <w:r w:rsidRPr="00DB70B5">
              <w:t>Line and surface</w:t>
            </w:r>
            <w:r>
              <w:t xml:space="preserve"> </w:t>
            </w:r>
            <w:r w:rsidRPr="00DB70B5">
              <w:t>integrals. Jacobi matrix. Divergence, curl.</w:t>
            </w:r>
            <w:r>
              <w:t xml:space="preserve"> </w:t>
            </w:r>
            <w:r w:rsidRPr="007C2B4E">
              <w:t>Vector</w:t>
            </w:r>
            <w:r>
              <w:t xml:space="preserve"> </w:t>
            </w:r>
            <w:r w:rsidRPr="007C2B4E">
              <w:t>field</w:t>
            </w:r>
            <w:r>
              <w:t xml:space="preserve"> </w:t>
            </w:r>
            <w:r w:rsidRPr="007C2B4E">
              <w:t>without</w:t>
            </w:r>
            <w:r>
              <w:t xml:space="preserve"> </w:t>
            </w:r>
            <w:r w:rsidRPr="007C2B4E">
              <w:t>sources</w:t>
            </w:r>
            <w:r>
              <w:rPr>
                <w:sz w:val="18"/>
                <w:szCs w:val="18"/>
              </w:rPr>
              <w:t xml:space="preserve"> and whirls. Scalar and vector potential. </w:t>
            </w:r>
            <w:r w:rsidRPr="00DB70B5">
              <w:rPr>
                <w:sz w:val="18"/>
                <w:szCs w:val="18"/>
              </w:rPr>
              <w:t>Stokes</w:t>
            </w:r>
            <w:r>
              <w:rPr>
                <w:sz w:val="18"/>
                <w:szCs w:val="18"/>
              </w:rPr>
              <w:t>-type theorems.</w:t>
            </w:r>
          </w:p>
        </w:tc>
      </w:tr>
      <w:tr w:rsidR="00CE0942" w:rsidRPr="003B6BC9" w14:paraId="2172C155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962F8" w14:textId="77777777" w:rsidR="00CE0942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9.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6BCBB" w14:textId="77777777" w:rsidR="00CE0942" w:rsidRDefault="00CE0942" w:rsidP="00417976">
            <w:pPr>
              <w:pStyle w:val="Lers"/>
              <w:jc w:val="center"/>
            </w:pPr>
            <w:r>
              <w:t>Apr 04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B3167E" w14:textId="77777777" w:rsidR="00CE0942" w:rsidRPr="00DB70B5" w:rsidRDefault="00CE0942" w:rsidP="007A132C">
            <w:pPr>
              <w:pStyle w:val="Lers"/>
              <w:rPr>
                <w:rFonts w:cs="Times New Roman"/>
              </w:rPr>
            </w:pPr>
            <w:r>
              <w:rPr>
                <w:sz w:val="18"/>
                <w:szCs w:val="18"/>
              </w:rPr>
              <w:t>Event algebras, probability fields. Geometrical probability. Conditional probability. The full probability theorem. Sampling with replacement and without replacement.</w:t>
            </w:r>
          </w:p>
        </w:tc>
      </w:tr>
      <w:tr w:rsidR="00CE0942" w:rsidRPr="000B2B21" w14:paraId="031B4A4A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FA089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E8CA0" w14:textId="77777777" w:rsidR="00CE0942" w:rsidRPr="009871F2" w:rsidRDefault="00CE0942" w:rsidP="00417976">
            <w:pPr>
              <w:pStyle w:val="Lers"/>
              <w:jc w:val="center"/>
              <w:rPr>
                <w:rFonts w:cs="Times New Roman"/>
              </w:rPr>
            </w:pPr>
            <w:r>
              <w:t>Apr 11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159C56" w14:textId="77777777" w:rsidR="00CE0942" w:rsidRPr="007A2D80" w:rsidRDefault="00CE0942" w:rsidP="007A132C">
            <w:pPr>
              <w:ind w:hanging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D80">
              <w:rPr>
                <w:rFonts w:ascii="Arial" w:hAnsi="Arial" w:cs="Arial"/>
                <w:sz w:val="20"/>
                <w:szCs w:val="20"/>
              </w:rPr>
              <w:t>Random variables of discrete and continuousdistributions. Expectations, standard deviations. Binomial and hypergeometrical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2D80">
              <w:rPr>
                <w:rFonts w:ascii="Arial" w:hAnsi="Arial" w:cs="Arial"/>
                <w:sz w:val="20"/>
                <w:szCs w:val="20"/>
              </w:rPr>
              <w:t>distributions, sampling.</w:t>
            </w:r>
            <w:r w:rsidR="00964A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2D80">
              <w:t>Exponential and normaldistributions.</w:t>
            </w:r>
          </w:p>
        </w:tc>
      </w:tr>
      <w:tr w:rsidR="00CE0942" w:rsidRPr="007A2D80" w14:paraId="35553F7C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DB174" w14:textId="77777777" w:rsidR="00CE0942" w:rsidRPr="00DB70B5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11.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D8E4D" w14:textId="77777777" w:rsidR="00CE0942" w:rsidRPr="009871F2" w:rsidRDefault="00CE0942" w:rsidP="00417976">
            <w:pPr>
              <w:pStyle w:val="Lers"/>
              <w:jc w:val="center"/>
              <w:rPr>
                <w:rFonts w:cs="Times New Roman"/>
              </w:rPr>
            </w:pPr>
            <w:r>
              <w:t>Apr 18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9904AE" w14:textId="77777777" w:rsidR="00CE0942" w:rsidRPr="00164585" w:rsidRDefault="00CE0942" w:rsidP="007A13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Hollydays</w:t>
            </w:r>
          </w:p>
        </w:tc>
      </w:tr>
      <w:tr w:rsidR="00CE0942" w:rsidRPr="00DB70B5" w14:paraId="4BBBE000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13B56" w14:textId="77777777" w:rsidR="00CE0942" w:rsidRPr="00DB70B5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12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E0A10" w14:textId="77777777" w:rsidR="00CE0942" w:rsidRPr="00797B68" w:rsidRDefault="00CE0942" w:rsidP="00CF7727">
            <w:pPr>
              <w:pStyle w:val="Lers"/>
              <w:rPr>
                <w:rFonts w:cs="Times New Roman"/>
              </w:rPr>
            </w:pPr>
            <w:r>
              <w:t xml:space="preserve">  Apr 25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D4EE03" w14:textId="77777777" w:rsidR="00CE0942" w:rsidRPr="00DB70B5" w:rsidRDefault="00CE0942" w:rsidP="00417976">
            <w:pPr>
              <w:pStyle w:val="Lers"/>
              <w:rPr>
                <w:rFonts w:cs="Times New Roman"/>
                <w:b/>
                <w:bCs/>
              </w:rPr>
            </w:pPr>
            <w:r>
              <w:t>Statistical samples</w:t>
            </w:r>
            <w:r w:rsidRPr="00C27126">
              <w:t xml:space="preserve">. </w:t>
            </w:r>
            <w:r>
              <w:t>Sample average, empirical deviations</w:t>
            </w:r>
            <w:r w:rsidRPr="00C27126">
              <w:t>.</w:t>
            </w:r>
            <w:r>
              <w:t xml:space="preserve"> The equation of the regression line.</w:t>
            </w:r>
          </w:p>
        </w:tc>
      </w:tr>
      <w:tr w:rsidR="00CE0942" w:rsidRPr="00DB70B5" w14:paraId="3092ABAD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D43F5" w14:textId="77777777" w:rsidR="00CE0942" w:rsidRPr="00DB70B5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13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4CD52" w14:textId="77777777" w:rsidR="00CE0942" w:rsidRPr="00797B68" w:rsidRDefault="00CE0942" w:rsidP="00417976">
            <w:pPr>
              <w:pStyle w:val="Lers"/>
              <w:jc w:val="center"/>
              <w:rPr>
                <w:rFonts w:cs="Times New Roman"/>
              </w:rPr>
            </w:pPr>
            <w:r>
              <w:t>May 02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F588EC" w14:textId="77777777" w:rsidR="00CE0942" w:rsidRPr="00DB70B5" w:rsidRDefault="00CE0942" w:rsidP="007C2B4E">
            <w:pPr>
              <w:pStyle w:val="Lers"/>
              <w:rPr>
                <w:rFonts w:cs="Times New Roman"/>
              </w:rPr>
            </w:pPr>
            <w:r>
              <w:t>Test 2.</w:t>
            </w:r>
          </w:p>
        </w:tc>
      </w:tr>
      <w:tr w:rsidR="00CE0942" w:rsidRPr="00DB70B5" w14:paraId="3A3AC0E8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0D73B" w14:textId="77777777" w:rsidR="00CE0942" w:rsidRPr="00DB70B5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14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D9B92" w14:textId="77777777" w:rsidR="00CE0942" w:rsidRPr="00797B68" w:rsidRDefault="00CE0942" w:rsidP="00417976">
            <w:pPr>
              <w:pStyle w:val="Lers"/>
              <w:jc w:val="center"/>
              <w:rPr>
                <w:rFonts w:cs="Times New Roman"/>
              </w:rPr>
            </w:pPr>
            <w:r>
              <w:t>May 09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A5FF2A" w14:textId="77777777" w:rsidR="00CE0942" w:rsidRPr="00DB70B5" w:rsidRDefault="00CE0942" w:rsidP="007C2B4E">
            <w:pPr>
              <w:pStyle w:val="Lers"/>
              <w:rPr>
                <w:rFonts w:cs="Times New Roman"/>
              </w:rPr>
            </w:pPr>
            <w:r>
              <w:t>Retake for signature</w:t>
            </w:r>
          </w:p>
        </w:tc>
      </w:tr>
      <w:tr w:rsidR="00CE0942" w:rsidRPr="00164EC0" w14:paraId="60F567FF" w14:textId="77777777">
        <w:trPr>
          <w:trHeight w:val="278"/>
          <w:jc w:val="center"/>
        </w:trPr>
        <w:tc>
          <w:tcPr>
            <w:tcW w:w="10547" w:type="dxa"/>
            <w:gridSpan w:val="1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7B07452A" w14:textId="77777777" w:rsidR="00CE0942" w:rsidRPr="00164EC0" w:rsidRDefault="00CE0942" w:rsidP="00417976">
            <w:pPr>
              <w:keepNext/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Practical work:</w:t>
            </w:r>
          </w:p>
        </w:tc>
      </w:tr>
      <w:tr w:rsidR="00CE0942" w:rsidRPr="00164EC0" w14:paraId="5AA62410" w14:textId="77777777">
        <w:trPr>
          <w:trHeight w:val="867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1A398B3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 xml:space="preserve">No. 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C25D68E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 xml:space="preserve">Date 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12A4E306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E0942" w:rsidRPr="00DB70B5" w14:paraId="5055646C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24D35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8CA76" w14:textId="77777777" w:rsidR="00CE0942" w:rsidRPr="009871F2" w:rsidRDefault="00CE0942" w:rsidP="00417976">
            <w:pPr>
              <w:pStyle w:val="Lers"/>
              <w:jc w:val="center"/>
              <w:rPr>
                <w:rFonts w:cs="Times New Roman"/>
              </w:rPr>
            </w:pPr>
            <w:r>
              <w:t>2022 Feb 09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1BF366" w14:textId="77777777" w:rsidR="00CE0942" w:rsidRPr="00DB70B5" w:rsidRDefault="00CE0942" w:rsidP="00417976">
            <w:pPr>
              <w:ind w:left="2124" w:hanging="2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Solvability of linear systems byelimination.</w:t>
            </w:r>
            <w:r w:rsidRPr="00DB70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E0942" w:rsidRPr="00DB70B5" w14:paraId="56ED7BB8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A714D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990A9" w14:textId="77777777" w:rsidR="00CE0942" w:rsidRPr="009871F2" w:rsidRDefault="00CE0942" w:rsidP="00417976">
            <w:pPr>
              <w:pStyle w:val="Lers"/>
              <w:jc w:val="center"/>
              <w:rPr>
                <w:rFonts w:cs="Times New Roman"/>
              </w:rPr>
            </w:pPr>
            <w:r>
              <w:t>Feb.16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8F5646" w14:textId="77777777" w:rsidR="00CE0942" w:rsidRPr="00DB70B5" w:rsidRDefault="00CE0942" w:rsidP="00417976">
            <w:pPr>
              <w:ind w:left="2124" w:hanging="2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Initial problems for Separable Differential Equations and First Order Linear equations. </w:t>
            </w:r>
          </w:p>
        </w:tc>
      </w:tr>
      <w:tr w:rsidR="00CE0942" w:rsidRPr="003921C0" w14:paraId="16D9DD19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0214D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A708C" w14:textId="77777777" w:rsidR="00CE0942" w:rsidRPr="009871F2" w:rsidRDefault="00CE0942" w:rsidP="00417976">
            <w:pPr>
              <w:pStyle w:val="Lers"/>
              <w:jc w:val="center"/>
              <w:rPr>
                <w:rFonts w:cs="Times New Roman"/>
              </w:rPr>
            </w:pPr>
            <w:r>
              <w:t>Feb 23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BC8226" w14:textId="77777777" w:rsidR="00CE0942" w:rsidRPr="003921C0" w:rsidRDefault="00CE0942" w:rsidP="00417976">
            <w:pPr>
              <w:pStyle w:val="Lers"/>
              <w:keepNext/>
              <w:jc w:val="left"/>
              <w:rPr>
                <w:rFonts w:cs="Times New Roman"/>
              </w:rPr>
            </w:pPr>
            <w:r>
              <w:t>Initial problems for 2nd-order linear equations with constant coefficients</w:t>
            </w:r>
            <w:r w:rsidRPr="003921C0">
              <w:t>.</w:t>
            </w:r>
          </w:p>
        </w:tc>
      </w:tr>
      <w:tr w:rsidR="00CE0942" w:rsidRPr="003921C0" w14:paraId="006B5FE8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3D422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E0435" w14:textId="77777777" w:rsidR="00CE0942" w:rsidRPr="009871F2" w:rsidRDefault="00CE0942" w:rsidP="00417976">
            <w:pPr>
              <w:pStyle w:val="Lers"/>
              <w:jc w:val="center"/>
              <w:rPr>
                <w:rFonts w:cs="Times New Roman"/>
              </w:rPr>
            </w:pPr>
            <w:r>
              <w:t>Mar 2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240F4B" w14:textId="77777777" w:rsidR="00CE0942" w:rsidRPr="003921C0" w:rsidRDefault="00CE0942" w:rsidP="00417976">
            <w:pPr>
              <w:pStyle w:val="Lers"/>
              <w:keepNext/>
              <w:jc w:val="left"/>
              <w:rPr>
                <w:rFonts w:cs="Times New Roman"/>
              </w:rPr>
            </w:pPr>
            <w:r>
              <w:t>Partialderivatives, derivatives in a given direction. Tangent plane and Normal line.</w:t>
            </w:r>
          </w:p>
        </w:tc>
      </w:tr>
      <w:tr w:rsidR="00CE0942" w14:paraId="086E7C2E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AE87A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555B4" w14:textId="77777777" w:rsidR="00CE0942" w:rsidRPr="009871F2" w:rsidRDefault="00CE0942" w:rsidP="00417976">
            <w:pPr>
              <w:pStyle w:val="Lers"/>
              <w:jc w:val="center"/>
              <w:rPr>
                <w:rFonts w:cs="Times New Roman"/>
              </w:rPr>
            </w:pPr>
            <w:r>
              <w:t>Mar 09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75C75F" w14:textId="77777777" w:rsidR="00CE0942" w:rsidRDefault="00CE0942" w:rsidP="00417976">
            <w:pPr>
              <w:pStyle w:val="Lers"/>
              <w:keepNext/>
              <w:jc w:val="left"/>
              <w:rPr>
                <w:rFonts w:cs="Times New Roman"/>
              </w:rPr>
            </w:pPr>
            <w:r>
              <w:t>Preparation for Test 1(Solution of Problems)</w:t>
            </w:r>
          </w:p>
        </w:tc>
      </w:tr>
      <w:tr w:rsidR="00CE0942" w14:paraId="7C167D79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E9D26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F6345" w14:textId="77777777" w:rsidR="00CE0942" w:rsidRPr="009871F2" w:rsidRDefault="00CE0942" w:rsidP="00417976">
            <w:pPr>
              <w:pStyle w:val="Lers"/>
              <w:jc w:val="center"/>
              <w:rPr>
                <w:rFonts w:cs="Times New Roman"/>
              </w:rPr>
            </w:pPr>
            <w:r>
              <w:t>Mar 16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9004D7" w14:textId="77777777" w:rsidR="00CE0942" w:rsidRDefault="00CE0942" w:rsidP="00417976">
            <w:pPr>
              <w:pStyle w:val="Lers"/>
              <w:keepNext/>
              <w:jc w:val="left"/>
              <w:rPr>
                <w:rFonts w:cs="Times New Roman"/>
              </w:rPr>
            </w:pPr>
            <w:r>
              <w:t>Extrema of function of two variables.</w:t>
            </w:r>
          </w:p>
        </w:tc>
      </w:tr>
      <w:tr w:rsidR="00CE0942" w14:paraId="67236076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89534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0A44F" w14:textId="77777777" w:rsidR="00CE0942" w:rsidRPr="00797B68" w:rsidRDefault="00CE0942" w:rsidP="00417976">
            <w:pPr>
              <w:pStyle w:val="Lers"/>
              <w:jc w:val="center"/>
              <w:rPr>
                <w:rFonts w:cs="Times New Roman"/>
              </w:rPr>
            </w:pPr>
            <w:r>
              <w:t>Mar 23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0C6249" w14:textId="77777777" w:rsidR="00CE0942" w:rsidRDefault="00CE0942" w:rsidP="00417976">
            <w:pPr>
              <w:pStyle w:val="Lers"/>
              <w:keepNext/>
              <w:jc w:val="left"/>
            </w:pPr>
            <w:r>
              <w:t xml:space="preserve">Area lintegral. </w:t>
            </w:r>
          </w:p>
        </w:tc>
      </w:tr>
      <w:tr w:rsidR="00CE0942" w14:paraId="126E829F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875D1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CC2CB" w14:textId="77777777" w:rsidR="00CE0942" w:rsidRPr="00797B68" w:rsidRDefault="00CE0942" w:rsidP="00417976">
            <w:pPr>
              <w:pStyle w:val="Lers"/>
              <w:jc w:val="center"/>
              <w:rPr>
                <w:rFonts w:cs="Times New Roman"/>
              </w:rPr>
            </w:pPr>
            <w:r>
              <w:t>Mar 30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99C6DA" w14:textId="77777777" w:rsidR="00CE0942" w:rsidRDefault="00CE0942" w:rsidP="00417976">
            <w:pPr>
              <w:pStyle w:val="Lers"/>
              <w:keepNext/>
              <w:jc w:val="left"/>
              <w:rPr>
                <w:rFonts w:cs="Times New Roman"/>
              </w:rPr>
            </w:pPr>
            <w:r>
              <w:t>Divergence, curl. Line integral, potential function.</w:t>
            </w:r>
          </w:p>
        </w:tc>
      </w:tr>
      <w:tr w:rsidR="00CE0942" w14:paraId="3D17D4CC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5D70B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78D32" w14:textId="77777777" w:rsidR="00CE0942" w:rsidRPr="000B2B21" w:rsidRDefault="00CE0942" w:rsidP="00417976">
            <w:pPr>
              <w:pStyle w:val="Lers"/>
              <w:jc w:val="center"/>
              <w:rPr>
                <w:rFonts w:cs="Times New Roman"/>
              </w:rPr>
            </w:pPr>
            <w:r>
              <w:t>Apr 06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A0ACF3" w14:textId="77777777" w:rsidR="00CE0942" w:rsidRDefault="00CE0942" w:rsidP="00417976">
            <w:pPr>
              <w:pStyle w:val="Lers"/>
              <w:keepNext/>
              <w:jc w:val="left"/>
            </w:pPr>
            <w:r>
              <w:t>Line integral, potential function.</w:t>
            </w:r>
          </w:p>
        </w:tc>
      </w:tr>
      <w:tr w:rsidR="00CE0942" w14:paraId="172C6B09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B6CE0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CB441" w14:textId="77777777" w:rsidR="00CE0942" w:rsidRPr="00164585" w:rsidRDefault="00CE0942" w:rsidP="00417976">
            <w:pPr>
              <w:pStyle w:val="Lers"/>
              <w:jc w:val="center"/>
              <w:rPr>
                <w:rFonts w:cs="Times New Roman"/>
              </w:rPr>
            </w:pPr>
            <w:r>
              <w:t>Apr 13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BBE426" w14:textId="77777777" w:rsidR="00CE0942" w:rsidRDefault="00CE0942" w:rsidP="00417976">
            <w:pPr>
              <w:pStyle w:val="Lers"/>
              <w:keepNext/>
              <w:jc w:val="left"/>
            </w:pPr>
            <w:r>
              <w:t>Sampling with and without replacement.</w:t>
            </w:r>
          </w:p>
        </w:tc>
      </w:tr>
      <w:tr w:rsidR="00CE0942" w:rsidRPr="00040ACC" w14:paraId="14A9A77F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2FAF5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255CE" w14:textId="77777777" w:rsidR="00CE0942" w:rsidRPr="00CE19AC" w:rsidRDefault="00CE0942" w:rsidP="00417976">
            <w:pPr>
              <w:pStyle w:val="Lers"/>
              <w:jc w:val="center"/>
              <w:rPr>
                <w:rFonts w:cs="Times New Roman"/>
              </w:rPr>
            </w:pPr>
            <w:r>
              <w:t>Apr 20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12A0A4" w14:textId="77777777" w:rsidR="00CE0942" w:rsidRPr="00040ACC" w:rsidRDefault="00CE0942" w:rsidP="00417976">
            <w:pPr>
              <w:pStyle w:val="Lers"/>
              <w:keepNext/>
              <w:jc w:val="left"/>
              <w:rPr>
                <w:rFonts w:cs="Times New Roman"/>
              </w:rPr>
            </w:pPr>
            <w:r>
              <w:t>Basic properties of cumulative distibution function and probability densities.</w:t>
            </w:r>
          </w:p>
        </w:tc>
      </w:tr>
      <w:tr w:rsidR="00CE0942" w:rsidRPr="00040ACC" w14:paraId="2777E4AB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B669D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12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C66B5" w14:textId="77777777" w:rsidR="00CE0942" w:rsidRPr="009871F2" w:rsidRDefault="00CE0942" w:rsidP="00417976">
            <w:pPr>
              <w:pStyle w:val="Lers"/>
              <w:jc w:val="center"/>
              <w:rPr>
                <w:rFonts w:cs="Times New Roman"/>
              </w:rPr>
            </w:pPr>
            <w:r>
              <w:t>Apr 27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2D0725" w14:textId="77777777" w:rsidR="00CE0942" w:rsidRPr="00040ACC" w:rsidRDefault="00CE0942" w:rsidP="00417976">
            <w:pPr>
              <w:pStyle w:val="Lers"/>
              <w:keepNext/>
              <w:jc w:val="left"/>
              <w:rPr>
                <w:rFonts w:cs="Times New Roman"/>
              </w:rPr>
            </w:pPr>
            <w:r>
              <w:t>Preparation of Test 2(Solution of Problems)</w:t>
            </w:r>
          </w:p>
        </w:tc>
      </w:tr>
      <w:tr w:rsidR="00CE0942" w:rsidRPr="00040ACC" w14:paraId="048A0B4A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C3FE0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13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B405A" w14:textId="77777777" w:rsidR="00CE0942" w:rsidRPr="009871F2" w:rsidRDefault="00CE0942" w:rsidP="00417976">
            <w:pPr>
              <w:pStyle w:val="Lers"/>
              <w:jc w:val="center"/>
              <w:rPr>
                <w:rFonts w:cs="Times New Roman"/>
              </w:rPr>
            </w:pPr>
            <w:r>
              <w:t>May 4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609D94" w14:textId="77777777" w:rsidR="00CE0942" w:rsidRPr="00040ACC" w:rsidRDefault="00CE0942" w:rsidP="00417976">
            <w:pPr>
              <w:pStyle w:val="Lers"/>
              <w:keepNext/>
              <w:jc w:val="left"/>
              <w:rPr>
                <w:rFonts w:cs="Times New Roman"/>
              </w:rPr>
            </w:pPr>
            <w:r>
              <w:t>Sample average, empirical deviation, linear correlation coefficient. Regression line. Retake Exercises.</w:t>
            </w:r>
          </w:p>
        </w:tc>
      </w:tr>
      <w:tr w:rsidR="00CE0942" w14:paraId="73FE7F0A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FC52A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BA756" w14:textId="77777777" w:rsidR="00CE0942" w:rsidRPr="009871F2" w:rsidRDefault="00CE0942" w:rsidP="00417976">
            <w:pPr>
              <w:pStyle w:val="Lers"/>
              <w:jc w:val="center"/>
              <w:rPr>
                <w:rFonts w:cs="Times New Roman"/>
              </w:rPr>
            </w:pPr>
            <w:r>
              <w:t>May 11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6F683B" w14:textId="77777777" w:rsidR="00CE0942" w:rsidRDefault="00CE0942" w:rsidP="00417976">
            <w:pPr>
              <w:pStyle w:val="Lers"/>
              <w:jc w:val="left"/>
            </w:pPr>
            <w:r>
              <w:t>Retake and Exam Exercises.</w:t>
            </w:r>
          </w:p>
        </w:tc>
      </w:tr>
      <w:tr w:rsidR="00CE0942" w:rsidRPr="00164EC0" w14:paraId="4C924C7E" w14:textId="77777777">
        <w:trPr>
          <w:trHeight w:val="278"/>
          <w:jc w:val="center"/>
        </w:trPr>
        <w:tc>
          <w:tcPr>
            <w:tcW w:w="10547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55C9A26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E0942" w:rsidRPr="00164EC0" w14:paraId="7E47AC25" w14:textId="77777777">
        <w:trPr>
          <w:trHeight w:val="278"/>
          <w:jc w:val="center"/>
        </w:trPr>
        <w:tc>
          <w:tcPr>
            <w:tcW w:w="10547" w:type="dxa"/>
            <w:gridSpan w:val="1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238D4974" w14:textId="77777777" w:rsidR="00CE0942" w:rsidRPr="00164EC0" w:rsidRDefault="00CE0942" w:rsidP="00417976">
            <w:pPr>
              <w:keepNext/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Attendance at lectures:</w:t>
            </w:r>
          </w:p>
        </w:tc>
      </w:tr>
      <w:tr w:rsidR="00CE0942" w:rsidRPr="00164EC0" w14:paraId="17726359" w14:textId="77777777">
        <w:trPr>
          <w:trHeight w:val="426"/>
          <w:jc w:val="center"/>
        </w:trPr>
        <w:tc>
          <w:tcPr>
            <w:tcW w:w="10547" w:type="dxa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A412CF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The rules of education and exam directory (TVSZ) are the guidelines.</w:t>
            </w:r>
          </w:p>
        </w:tc>
      </w:tr>
      <w:tr w:rsidR="00CE0942" w:rsidRPr="00164EC0" w14:paraId="09C3F80A" w14:textId="77777777">
        <w:trPr>
          <w:trHeight w:val="257"/>
          <w:jc w:val="center"/>
        </w:trPr>
        <w:tc>
          <w:tcPr>
            <w:tcW w:w="10547" w:type="dxa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14:paraId="1A5A0023" w14:textId="77777777" w:rsidR="00CE0942" w:rsidRPr="00164EC0" w:rsidRDefault="00CE0942" w:rsidP="00417976">
            <w:pPr>
              <w:keepNext/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Exams and tests (types, data)</w:t>
            </w:r>
          </w:p>
        </w:tc>
      </w:tr>
      <w:tr w:rsidR="00CE0942" w:rsidRPr="0079003D" w14:paraId="6B1B4ACF" w14:textId="77777777">
        <w:trPr>
          <w:trHeight w:val="268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0F4963" w14:textId="77777777" w:rsidR="00CE0942" w:rsidRPr="0079003D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003D">
              <w:rPr>
                <w:rFonts w:ascii="Arial" w:hAnsi="Arial" w:cs="Arial"/>
                <w:sz w:val="20"/>
                <w:szCs w:val="20"/>
                <w:lang w:val="en-GB"/>
              </w:rPr>
              <w:t>written</w:t>
            </w:r>
          </w:p>
          <w:p w14:paraId="6B7F25D1" w14:textId="77777777" w:rsidR="00CE0942" w:rsidRPr="0079003D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003D">
              <w:rPr>
                <w:rFonts w:ascii="Arial" w:hAnsi="Arial" w:cs="Arial"/>
                <w:sz w:val="20"/>
                <w:szCs w:val="20"/>
                <w:lang w:val="en-GB"/>
              </w:rPr>
              <w:t>wri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tt</w:t>
            </w:r>
            <w:r w:rsidRPr="0079003D">
              <w:rPr>
                <w:rFonts w:ascii="Arial" w:hAnsi="Arial" w:cs="Arial"/>
                <w:sz w:val="20"/>
                <w:szCs w:val="20"/>
                <w:lang w:val="en-GB"/>
              </w:rPr>
              <w:t>en</w:t>
            </w:r>
          </w:p>
        </w:tc>
        <w:tc>
          <w:tcPr>
            <w:tcW w:w="962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DAAE60" w14:textId="77777777" w:rsidR="00CE0942" w:rsidRDefault="00CE0942" w:rsidP="0041797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0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Test #1 </w:t>
            </w:r>
            <w:r>
              <w:rPr>
                <w:rFonts w:ascii="Arial" w:hAnsi="Arial" w:cs="Arial"/>
                <w:sz w:val="20"/>
                <w:szCs w:val="20"/>
              </w:rPr>
              <w:t>(week #6</w:t>
            </w:r>
            <w:r w:rsidRPr="00755725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9003D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14:paraId="6B605EA2" w14:textId="77777777" w:rsidR="00CE0942" w:rsidRPr="0079003D" w:rsidRDefault="00CE0942" w:rsidP="0041797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003D">
              <w:rPr>
                <w:rFonts w:ascii="Arial" w:hAnsi="Arial" w:cs="Arial"/>
                <w:b/>
                <w:bCs/>
                <w:sz w:val="20"/>
                <w:szCs w:val="20"/>
              </w:rPr>
              <w:t>Test #2</w:t>
            </w:r>
            <w:r w:rsidRPr="00755725">
              <w:rPr>
                <w:rFonts w:ascii="Arial" w:hAnsi="Arial" w:cs="Arial"/>
                <w:sz w:val="20"/>
                <w:szCs w:val="20"/>
              </w:rPr>
              <w:t>(week #1</w:t>
            </w:r>
            <w:r>
              <w:rPr>
                <w:rFonts w:ascii="Arial" w:hAnsi="Arial" w:cs="Arial"/>
                <w:sz w:val="20"/>
                <w:szCs w:val="20"/>
              </w:rPr>
              <w:t>3).</w:t>
            </w:r>
          </w:p>
        </w:tc>
      </w:tr>
      <w:tr w:rsidR="00CE0942" w:rsidRPr="0079003D" w14:paraId="75A53AA5" w14:textId="77777777">
        <w:trPr>
          <w:trHeight w:val="257"/>
          <w:jc w:val="center"/>
        </w:trPr>
        <w:tc>
          <w:tcPr>
            <w:tcW w:w="10547" w:type="dxa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14:paraId="1111DF03" w14:textId="77777777" w:rsidR="00CE0942" w:rsidRPr="0079003D" w:rsidRDefault="00CE0942" w:rsidP="00417976">
            <w:pPr>
              <w:keepNext/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79003D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Requirements for qualification:</w:t>
            </w:r>
          </w:p>
        </w:tc>
      </w:tr>
      <w:tr w:rsidR="00CE0942" w:rsidRPr="0079003D" w14:paraId="29608168" w14:textId="77777777">
        <w:trPr>
          <w:trHeight w:val="530"/>
          <w:jc w:val="center"/>
        </w:trPr>
        <w:tc>
          <w:tcPr>
            <w:tcW w:w="10547" w:type="dxa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C7D3DC" w14:textId="77777777" w:rsidR="00CE0942" w:rsidRPr="0079003D" w:rsidRDefault="00CE0942" w:rsidP="004179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can be obtained if the sum of the points obtained in the two test is at least 40 % of the total of points.</w:t>
            </w:r>
          </w:p>
          <w:p w14:paraId="33178BF2" w14:textId="77777777" w:rsidR="00CE0942" w:rsidRPr="0079003D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In the opposite case a supplementary test from the material of the two tests on week #14, and (if required) one more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possibility at the beginning of the exam session, with similar percents.</w:t>
            </w:r>
          </w:p>
        </w:tc>
      </w:tr>
      <w:tr w:rsidR="00CE0942" w:rsidRPr="00164EC0" w14:paraId="25042352" w14:textId="77777777">
        <w:trPr>
          <w:trHeight w:val="255"/>
          <w:jc w:val="center"/>
        </w:trPr>
        <w:tc>
          <w:tcPr>
            <w:tcW w:w="10547" w:type="dxa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14:paraId="765138FC" w14:textId="77777777" w:rsidR="00CE0942" w:rsidRPr="00164EC0" w:rsidRDefault="00CE0942" w:rsidP="00417976">
            <w:pPr>
              <w:keepNext/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lastRenderedPageBreak/>
              <w:t>Type of exam (written, oral, tests etc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.</w:t>
            </w: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) and the method of assessment:</w:t>
            </w:r>
          </w:p>
        </w:tc>
      </w:tr>
      <w:tr w:rsidR="00CE0942" w:rsidRPr="00164EC0" w14:paraId="1DB74BA6" w14:textId="77777777">
        <w:trPr>
          <w:trHeight w:val="652"/>
          <w:jc w:val="center"/>
        </w:trPr>
        <w:tc>
          <w:tcPr>
            <w:tcW w:w="10547" w:type="dxa"/>
            <w:gridSpan w:val="1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BB95D" w14:textId="77777777" w:rsidR="00CE0942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Written exam from the material of the whole semester for max. 26 pts.</w:t>
            </w:r>
          </w:p>
          <w:p w14:paraId="6492DD94" w14:textId="77777777" w:rsidR="00CE0942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Marking:</w:t>
            </w:r>
          </w:p>
          <w:p w14:paraId="714B6AD4" w14:textId="77777777" w:rsidR="00CE0942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22-26: excellent (5)</w:t>
            </w:r>
          </w:p>
          <w:p w14:paraId="754E2EB7" w14:textId="77777777" w:rsidR="00CE0942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18-21: good (4)</w:t>
            </w:r>
          </w:p>
          <w:p w14:paraId="53630B4E" w14:textId="77777777" w:rsidR="00CE0942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14-17: satisfactory (3)</w:t>
            </w:r>
          </w:p>
          <w:p w14:paraId="19B58DAC" w14:textId="77777777" w:rsidR="00CE0942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10-13: pass (2)</w:t>
            </w:r>
          </w:p>
          <w:p w14:paraId="6508CD42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0 -  9: fail (1)</w:t>
            </w:r>
          </w:p>
        </w:tc>
      </w:tr>
      <w:tr w:rsidR="00CE0942" w:rsidRPr="00164EC0" w14:paraId="298CE194" w14:textId="77777777">
        <w:trPr>
          <w:trHeight w:val="255"/>
          <w:jc w:val="center"/>
        </w:trPr>
        <w:tc>
          <w:tcPr>
            <w:tcW w:w="10547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1BDDDDA6" w14:textId="77777777" w:rsidR="00CE0942" w:rsidRPr="00164EC0" w:rsidRDefault="00CE0942" w:rsidP="00417976">
            <w:pPr>
              <w:keepNext/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GB"/>
              </w:rPr>
              <w:t>L</w:t>
            </w:r>
            <w:r w:rsidRPr="00164EC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iterature</w:t>
            </w:r>
          </w:p>
        </w:tc>
      </w:tr>
      <w:tr w:rsidR="00CE0942" w:rsidRPr="00164EC0" w14:paraId="5E55D87B" w14:textId="77777777">
        <w:trPr>
          <w:trHeight w:val="320"/>
          <w:jc w:val="center"/>
        </w:trPr>
        <w:tc>
          <w:tcPr>
            <w:tcW w:w="184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CB6AE0E" w14:textId="77777777" w:rsidR="00CE0942" w:rsidRPr="00164EC0" w:rsidRDefault="00CE0942" w:rsidP="00417976">
            <w:pPr>
              <w:keepNext/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Compulsory: </w:t>
            </w:r>
          </w:p>
        </w:tc>
        <w:tc>
          <w:tcPr>
            <w:tcW w:w="8700" w:type="dxa"/>
            <w:gridSpan w:val="1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4006E9" w14:textId="77777777" w:rsidR="00CE0942" w:rsidRPr="00164EC0" w:rsidRDefault="00CE0942" w:rsidP="00417976">
            <w:pPr>
              <w:widowControl w:val="0"/>
              <w:tabs>
                <w:tab w:val="left" w:pos="355"/>
              </w:tabs>
              <w:autoSpaceDE w:val="0"/>
              <w:autoSpaceDN w:val="0"/>
              <w:adjustRightInd w:val="0"/>
              <w:ind w:left="355" w:hanging="242"/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CE0942" w:rsidRPr="002E2C9A" w14:paraId="6A8B3CE3" w14:textId="77777777">
        <w:trPr>
          <w:trHeight w:val="320"/>
          <w:jc w:val="center"/>
        </w:trPr>
        <w:tc>
          <w:tcPr>
            <w:tcW w:w="184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E5EDD99" w14:textId="77777777" w:rsidR="00CE0942" w:rsidRPr="00164EC0" w:rsidRDefault="00CE0942" w:rsidP="00417976">
            <w:pPr>
              <w:keepNext/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Recommended: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67F42D" w14:textId="77777777" w:rsidR="00CE0942" w:rsidRPr="002E2C9A" w:rsidRDefault="00CE0942" w:rsidP="004179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C9A">
              <w:rPr>
                <w:rFonts w:ascii="Arial" w:hAnsi="Arial" w:cs="Arial"/>
                <w:sz w:val="20"/>
                <w:szCs w:val="20"/>
              </w:rPr>
              <w:t>Thomas, G.B. et al.: Thomas’ Calculus, 11e, Addison-Wesley, 2005, ISBN:</w:t>
            </w:r>
            <w:r w:rsidRPr="002E2C9A">
              <w:rPr>
                <w:rFonts w:ascii="Arial" w:hAnsi="Arial" w:cs="Arial"/>
                <w:color w:val="000000"/>
                <w:sz w:val="20"/>
                <w:szCs w:val="20"/>
              </w:rPr>
              <w:t xml:space="preserve"> 0-321-18558-7.</w:t>
            </w:r>
          </w:p>
          <w:p w14:paraId="070F21AA" w14:textId="77777777" w:rsidR="00CE0942" w:rsidRPr="002E2C9A" w:rsidRDefault="00CE0942" w:rsidP="00417976">
            <w:pPr>
              <w:widowControl w:val="0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E0942" w:rsidRPr="00164EC0" w14:paraId="7891F168" w14:textId="77777777">
        <w:trPr>
          <w:trHeight w:val="320"/>
          <w:jc w:val="center"/>
        </w:trPr>
        <w:tc>
          <w:tcPr>
            <w:tcW w:w="184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AABD143" w14:textId="77777777" w:rsidR="00CE0942" w:rsidRPr="00164EC0" w:rsidRDefault="00CE0942" w:rsidP="00417976">
            <w:pPr>
              <w:keepNext/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Others: 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C8800C3" w14:textId="77777777" w:rsidR="00CE0942" w:rsidRPr="00164EC0" w:rsidRDefault="00CE0942" w:rsidP="00417976">
            <w:pPr>
              <w:widowControl w:val="0"/>
              <w:tabs>
                <w:tab w:val="left" w:pos="355"/>
              </w:tabs>
              <w:autoSpaceDE w:val="0"/>
              <w:autoSpaceDN w:val="0"/>
              <w:adjustRightInd w:val="0"/>
              <w:ind w:left="355" w:hanging="242"/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CE0942" w:rsidRPr="00164EC0" w14:paraId="6C02062F" w14:textId="77777777">
        <w:trPr>
          <w:trHeight w:val="320"/>
          <w:jc w:val="center"/>
        </w:trPr>
        <w:tc>
          <w:tcPr>
            <w:tcW w:w="10547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11E7284E" w14:textId="77777777" w:rsidR="00CE0942" w:rsidRPr="00164EC0" w:rsidRDefault="00CE0942" w:rsidP="00417976">
            <w:pPr>
              <w:keepNext/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Quality Management</w:t>
            </w:r>
          </w:p>
        </w:tc>
      </w:tr>
      <w:tr w:rsidR="00CE0942" w:rsidRPr="00164EC0" w14:paraId="17D55DC8" w14:textId="77777777">
        <w:trPr>
          <w:trHeight w:val="790"/>
          <w:jc w:val="center"/>
        </w:trPr>
        <w:tc>
          <w:tcPr>
            <w:tcW w:w="10547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42EB7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The structure of the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course is harmonized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with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other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lecturers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from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the 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universit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y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. Assessment of students is carried out at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every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lecture, and 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 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 xml:space="preserve">the end of semester. </w:t>
            </w:r>
          </w:p>
          <w:p w14:paraId="2F70DCDA" w14:textId="77777777" w:rsidR="00CE0942" w:rsidRPr="00164EC0" w:rsidRDefault="00CE0942" w:rsidP="00417976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The PDF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 xml:space="preserve"> files are continuously renewed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according to the new literature data.</w:t>
            </w:r>
          </w:p>
        </w:tc>
      </w:tr>
    </w:tbl>
    <w:p w14:paraId="6F7B792D" w14:textId="77777777" w:rsidR="00CE0942" w:rsidRDefault="00CE0942"/>
    <w:p w14:paraId="6EE4A40A" w14:textId="77777777" w:rsidR="00CE0942" w:rsidRDefault="00CE0942"/>
    <w:p w14:paraId="5475F4AA" w14:textId="233209F3" w:rsidR="00CE0942" w:rsidRDefault="00CE0942" w:rsidP="003D0D24">
      <w:pPr>
        <w:widowControl w:val="0"/>
        <w:autoSpaceDE w:val="0"/>
        <w:autoSpaceDN w:val="0"/>
        <w:adjustRightInd w:val="0"/>
        <w:spacing w:before="40" w:after="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Date: 23 </w:t>
      </w:r>
      <w:r w:rsidR="00220CBD">
        <w:rPr>
          <w:rFonts w:ascii="Arial" w:hAnsi="Arial" w:cs="Arial"/>
          <w:b/>
          <w:bCs/>
          <w:sz w:val="20"/>
          <w:szCs w:val="20"/>
        </w:rPr>
        <w:t>January</w:t>
      </w:r>
      <w:r>
        <w:rPr>
          <w:rFonts w:ascii="Arial" w:hAnsi="Arial" w:cs="Arial"/>
          <w:b/>
          <w:bCs/>
          <w:sz w:val="20"/>
          <w:szCs w:val="20"/>
        </w:rPr>
        <w:t xml:space="preserve"> 2022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4C38004A" w14:textId="77777777" w:rsidR="00CE0942" w:rsidRDefault="00CE0942" w:rsidP="003D0D24">
      <w:pPr>
        <w:widowControl w:val="0"/>
        <w:autoSpaceDE w:val="0"/>
        <w:autoSpaceDN w:val="0"/>
        <w:adjustRightInd w:val="0"/>
        <w:spacing w:before="40" w:after="40"/>
        <w:rPr>
          <w:rFonts w:ascii="Arial" w:hAnsi="Arial" w:cs="Arial"/>
          <w:b/>
          <w:bCs/>
          <w:sz w:val="20"/>
          <w:szCs w:val="20"/>
        </w:rPr>
      </w:pPr>
    </w:p>
    <w:p w14:paraId="1B6FEB41" w14:textId="77777777" w:rsidR="00CE0942" w:rsidRDefault="00CE0942" w:rsidP="003D0D24">
      <w:pPr>
        <w:widowControl w:val="0"/>
        <w:autoSpaceDE w:val="0"/>
        <w:autoSpaceDN w:val="0"/>
        <w:adjustRightInd w:val="0"/>
        <w:spacing w:before="40" w:after="40"/>
        <w:rPr>
          <w:rFonts w:ascii="Arial" w:hAnsi="Arial" w:cs="Arial"/>
          <w:b/>
          <w:bCs/>
          <w:sz w:val="20"/>
          <w:szCs w:val="20"/>
        </w:rPr>
      </w:pPr>
    </w:p>
    <w:p w14:paraId="2FA0E452" w14:textId="77777777" w:rsidR="00CE0942" w:rsidRDefault="00CE0942" w:rsidP="003D0D24">
      <w:pPr>
        <w:widowControl w:val="0"/>
        <w:autoSpaceDE w:val="0"/>
        <w:autoSpaceDN w:val="0"/>
        <w:adjustRightInd w:val="0"/>
        <w:spacing w:before="40" w:after="40"/>
        <w:ind w:left="709" w:firstLine="709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07"/>
        <w:gridCol w:w="284"/>
        <w:gridCol w:w="4304"/>
      </w:tblGrid>
      <w:tr w:rsidR="00CE0942" w14:paraId="6A5A9840" w14:textId="77777777">
        <w:trPr>
          <w:jc w:val="center"/>
        </w:trPr>
        <w:tc>
          <w:tcPr>
            <w:tcW w:w="430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A63F11C" w14:textId="77777777" w:rsidR="00CE0942" w:rsidRDefault="00CE0942" w:rsidP="005D7008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Lecturer:  Henry</w:t>
            </w:r>
            <w:r w:rsidR="00046C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González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59869" w14:textId="77777777" w:rsidR="00CE0942" w:rsidRDefault="00CE0942" w:rsidP="005D7008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854DACB" w14:textId="77777777" w:rsidR="00CE0942" w:rsidRDefault="00CE0942" w:rsidP="005D7008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Dean: Prof. dr.habil. László Koltai</w:t>
            </w:r>
          </w:p>
        </w:tc>
      </w:tr>
    </w:tbl>
    <w:p w14:paraId="308FCEDB" w14:textId="77777777" w:rsidR="00CE0942" w:rsidRDefault="00CE0942"/>
    <w:sectPr w:rsidR="00CE0942" w:rsidSect="00A65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7941"/>
    <w:rsid w:val="00016B90"/>
    <w:rsid w:val="00020499"/>
    <w:rsid w:val="00040ACC"/>
    <w:rsid w:val="00046C74"/>
    <w:rsid w:val="00081442"/>
    <w:rsid w:val="000A09D6"/>
    <w:rsid w:val="000B2B21"/>
    <w:rsid w:val="000B7C97"/>
    <w:rsid w:val="00107824"/>
    <w:rsid w:val="0011614C"/>
    <w:rsid w:val="00145E88"/>
    <w:rsid w:val="00164585"/>
    <w:rsid w:val="00164EC0"/>
    <w:rsid w:val="0019363D"/>
    <w:rsid w:val="00220CBD"/>
    <w:rsid w:val="00231A70"/>
    <w:rsid w:val="00284121"/>
    <w:rsid w:val="002C215B"/>
    <w:rsid w:val="002E2C9A"/>
    <w:rsid w:val="003921C0"/>
    <w:rsid w:val="00392813"/>
    <w:rsid w:val="00397941"/>
    <w:rsid w:val="003A326E"/>
    <w:rsid w:val="003B6BC9"/>
    <w:rsid w:val="003D0D24"/>
    <w:rsid w:val="003E3972"/>
    <w:rsid w:val="003F55D9"/>
    <w:rsid w:val="004019DE"/>
    <w:rsid w:val="00402716"/>
    <w:rsid w:val="00417976"/>
    <w:rsid w:val="0044530C"/>
    <w:rsid w:val="004C6476"/>
    <w:rsid w:val="005A09E2"/>
    <w:rsid w:val="005D7008"/>
    <w:rsid w:val="005E3FDB"/>
    <w:rsid w:val="00617AD9"/>
    <w:rsid w:val="006703B8"/>
    <w:rsid w:val="00686F37"/>
    <w:rsid w:val="006C04BB"/>
    <w:rsid w:val="006C17D4"/>
    <w:rsid w:val="007058A8"/>
    <w:rsid w:val="00755725"/>
    <w:rsid w:val="0079003D"/>
    <w:rsid w:val="00797B68"/>
    <w:rsid w:val="007A132C"/>
    <w:rsid w:val="007A2D80"/>
    <w:rsid w:val="007B66CA"/>
    <w:rsid w:val="007C2B4E"/>
    <w:rsid w:val="007D2C1C"/>
    <w:rsid w:val="007E2834"/>
    <w:rsid w:val="008342C0"/>
    <w:rsid w:val="00862527"/>
    <w:rsid w:val="008B522B"/>
    <w:rsid w:val="008F5454"/>
    <w:rsid w:val="008F5D44"/>
    <w:rsid w:val="0094767F"/>
    <w:rsid w:val="00964AD8"/>
    <w:rsid w:val="00984125"/>
    <w:rsid w:val="009871F2"/>
    <w:rsid w:val="009C780E"/>
    <w:rsid w:val="009E45A7"/>
    <w:rsid w:val="00A01B60"/>
    <w:rsid w:val="00A35FB7"/>
    <w:rsid w:val="00A62104"/>
    <w:rsid w:val="00A657D3"/>
    <w:rsid w:val="00A65997"/>
    <w:rsid w:val="00A875DC"/>
    <w:rsid w:val="00A9764C"/>
    <w:rsid w:val="00AA0CF5"/>
    <w:rsid w:val="00AD3BA9"/>
    <w:rsid w:val="00AD7BF1"/>
    <w:rsid w:val="00AF6E00"/>
    <w:rsid w:val="00B14534"/>
    <w:rsid w:val="00B44022"/>
    <w:rsid w:val="00B622CA"/>
    <w:rsid w:val="00B70F7D"/>
    <w:rsid w:val="00B83123"/>
    <w:rsid w:val="00BA4257"/>
    <w:rsid w:val="00C0708C"/>
    <w:rsid w:val="00C27126"/>
    <w:rsid w:val="00C31684"/>
    <w:rsid w:val="00C47D1F"/>
    <w:rsid w:val="00CC73BB"/>
    <w:rsid w:val="00CE0942"/>
    <w:rsid w:val="00CE19AC"/>
    <w:rsid w:val="00CF7727"/>
    <w:rsid w:val="00D43B8D"/>
    <w:rsid w:val="00D54694"/>
    <w:rsid w:val="00D96B2A"/>
    <w:rsid w:val="00DB70B5"/>
    <w:rsid w:val="00DC44F4"/>
    <w:rsid w:val="00E61591"/>
    <w:rsid w:val="00E94FDD"/>
    <w:rsid w:val="00E96DB1"/>
    <w:rsid w:val="00EA6E80"/>
    <w:rsid w:val="00EC01D9"/>
    <w:rsid w:val="00F0157D"/>
    <w:rsid w:val="00F44914"/>
    <w:rsid w:val="00FC00D5"/>
    <w:rsid w:val="00F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3FC3D4"/>
  <w15:docId w15:val="{30E0AC55-4081-4A31-9252-4666EF8C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97941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ers">
    <w:name w:val="Leírás"/>
    <w:basedOn w:val="Norml"/>
    <w:uiPriority w:val="99"/>
    <w:rsid w:val="00397941"/>
    <w:pPr>
      <w:widowControl w:val="0"/>
      <w:autoSpaceDE w:val="0"/>
      <w:autoSpaceDN w:val="0"/>
      <w:adjustRightInd w:val="0"/>
      <w:spacing w:before="40" w:after="40"/>
      <w:jc w:val="both"/>
    </w:pPr>
    <w:rPr>
      <w:rFonts w:ascii="Arial" w:hAnsi="Arial" w:cs="Arial"/>
      <w:sz w:val="20"/>
      <w:szCs w:val="20"/>
      <w:lang w:eastAsia="en-US"/>
    </w:rPr>
  </w:style>
  <w:style w:type="paragraph" w:styleId="Szvegtrzsbehzssal2">
    <w:name w:val="Body Text Indent 2"/>
    <w:basedOn w:val="Norml"/>
    <w:link w:val="Szvegtrzsbehzssal2Char"/>
    <w:uiPriority w:val="99"/>
    <w:rsid w:val="00397941"/>
    <w:pPr>
      <w:widowControl w:val="0"/>
      <w:autoSpaceDE w:val="0"/>
      <w:autoSpaceDN w:val="0"/>
      <w:adjustRightInd w:val="0"/>
      <w:spacing w:before="40" w:after="40"/>
      <w:ind w:left="50" w:hanging="50"/>
      <w:jc w:val="both"/>
    </w:pPr>
    <w:rPr>
      <w:rFonts w:ascii="Arial" w:hAnsi="Arial" w:cs="Arial"/>
      <w:sz w:val="20"/>
      <w:szCs w:val="20"/>
      <w:lang w:eastAsia="en-US"/>
    </w:rPr>
  </w:style>
  <w:style w:type="character" w:customStyle="1" w:styleId="Szvegtrzsbehzssal2Char">
    <w:name w:val="Szövegtörzs behúzással 2 Char"/>
    <w:link w:val="Szvegtrzsbehzssal2"/>
    <w:uiPriority w:val="99"/>
    <w:locked/>
    <w:rsid w:val="00397941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0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661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ÓBUDAUNIVERSITY</vt:lpstr>
    </vt:vector>
  </TitlesOfParts>
  <Company>Hewlett-Packard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ÓBUDAUNIVERSITY</dc:title>
  <dc:subject/>
  <dc:creator>Admin</dc:creator>
  <cp:keywords/>
  <dc:description/>
  <cp:lastModifiedBy>Szeder András</cp:lastModifiedBy>
  <cp:revision>20</cp:revision>
  <cp:lastPrinted>2022-01-25T11:09:00Z</cp:lastPrinted>
  <dcterms:created xsi:type="dcterms:W3CDTF">2022-01-18T09:36:00Z</dcterms:created>
  <dcterms:modified xsi:type="dcterms:W3CDTF">2022-02-01T11:02:00Z</dcterms:modified>
</cp:coreProperties>
</file>